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0"/>
        <w:gridCol w:w="3814"/>
      </w:tblGrid>
      <w:tr w:rsidR="002F054A" w:rsidRPr="003B7C5A" w:rsidTr="001B7B75">
        <w:trPr>
          <w:trHeight w:val="617"/>
          <w:tblHeader/>
        </w:trPr>
        <w:tc>
          <w:tcPr>
            <w:tcW w:w="9214" w:type="dxa"/>
            <w:gridSpan w:val="2"/>
            <w:vAlign w:val="center"/>
          </w:tcPr>
          <w:p w:rsidR="002F054A" w:rsidRPr="003B7C5A" w:rsidRDefault="002F054A" w:rsidP="00000454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B76FCB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000454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9</w:t>
            </w:r>
            <w:bookmarkStart w:id="0" w:name="_GoBack"/>
            <w:bookmarkEnd w:id="0"/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2F054A" w:rsidRPr="003B7C5A" w:rsidTr="001B7B75">
        <w:trPr>
          <w:tblHeader/>
        </w:trPr>
        <w:tc>
          <w:tcPr>
            <w:tcW w:w="9214" w:type="dxa"/>
            <w:gridSpan w:val="2"/>
          </w:tcPr>
          <w:p w:rsidR="002F054A" w:rsidRPr="003B7C5A" w:rsidRDefault="002F054A" w:rsidP="00ED1136">
            <w:pPr>
              <w:pStyle w:val="FootnoteText"/>
              <w:ind w:left="1452" w:hanging="1452"/>
              <w:jc w:val="thaiDistribute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560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1.</w:t>
            </w:r>
            <w:r w:rsidR="00560C5A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3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ab/>
            </w:r>
            <w:r w:rsidR="00560C5A">
              <w:rPr>
                <w:rFonts w:ascii="TH SarabunPSK" w:hAnsi="TH SarabunPSK" w:cs="TH SarabunPSK" w:hint="cs"/>
                <w:b/>
                <w:bCs/>
                <w:spacing w:val="-2"/>
                <w:sz w:val="30"/>
                <w:szCs w:val="30"/>
                <w:cs/>
              </w:rPr>
              <w:t>ระดับความสำเร็จของร้อยละเฉลี่ย</w:t>
            </w:r>
            <w:r w:rsidR="00560C5A" w:rsidRPr="00B048A1">
              <w:rPr>
                <w:rFonts w:ascii="TH SarabunPSK" w:hAnsi="TH SarabunPSK" w:cs="TH SarabunPSK" w:hint="cs"/>
                <w:b/>
                <w:bCs/>
                <w:spacing w:val="-2"/>
                <w:sz w:val="30"/>
                <w:szCs w:val="30"/>
                <w:cs/>
              </w:rPr>
              <w:t>ถ่วงน้ำหนักในการรักษามาตรฐานระยะเวลาใน</w:t>
            </w:r>
            <w:r w:rsidR="00ED1136" w:rsidRPr="009D5553">
              <w:rPr>
                <w:rFonts w:ascii="TH SarabunPSK" w:hAnsi="TH SarabunPSK" w:cs="TH SarabunPSK" w:hint="cs"/>
                <w:b/>
                <w:bCs/>
                <w:spacing w:val="-2"/>
                <w:sz w:val="30"/>
                <w:szCs w:val="30"/>
                <w:cs/>
              </w:rPr>
              <w:t>การดำเนินการจัดซื้อ</w:t>
            </w:r>
            <w:r w:rsidR="00ED1136" w:rsidRPr="009D5553">
              <w:rPr>
                <w:rFonts w:ascii="TH SarabunPSK" w:hAnsi="TH SarabunPSK" w:cs="TH SarabunPSK"/>
                <w:b/>
                <w:bCs/>
                <w:spacing w:val="-2"/>
                <w:sz w:val="30"/>
                <w:szCs w:val="30"/>
                <w:cs/>
              </w:rPr>
              <w:t>/</w:t>
            </w:r>
            <w:r w:rsidR="00ED1136" w:rsidRPr="009D5553">
              <w:rPr>
                <w:rFonts w:ascii="TH SarabunPSK" w:hAnsi="TH SarabunPSK" w:cs="TH SarabunPSK" w:hint="cs"/>
                <w:b/>
                <w:bCs/>
                <w:spacing w:val="-2"/>
                <w:sz w:val="30"/>
                <w:szCs w:val="30"/>
                <w:cs/>
              </w:rPr>
              <w:t>จ้าง</w:t>
            </w:r>
            <w:r w:rsidR="00ED1136" w:rsidRPr="009D5553">
              <w:rPr>
                <w:rFonts w:ascii="TH SarabunPSK" w:hAnsi="TH SarabunPSK" w:cs="TH SarabunPSK"/>
                <w:b/>
                <w:bCs/>
                <w:spacing w:val="-2"/>
                <w:sz w:val="30"/>
                <w:szCs w:val="30"/>
                <w:cs/>
              </w:rPr>
              <w:t>/</w:t>
            </w:r>
            <w:r w:rsidR="00ED1136" w:rsidRPr="009D5553">
              <w:rPr>
                <w:rFonts w:ascii="TH SarabunPSK" w:hAnsi="TH SarabunPSK" w:cs="TH SarabunPSK" w:hint="cs"/>
                <w:b/>
                <w:bCs/>
                <w:spacing w:val="-2"/>
                <w:sz w:val="30"/>
                <w:szCs w:val="30"/>
                <w:cs/>
              </w:rPr>
              <w:t>เช่า สำหรับ</w:t>
            </w:r>
            <w:r w:rsidR="00ED1136">
              <w:rPr>
                <w:rFonts w:ascii="TH SarabunPSK" w:hAnsi="TH SarabunPSK" w:cs="TH SarabunPSK" w:hint="cs"/>
                <w:b/>
                <w:bCs/>
                <w:spacing w:val="-2"/>
                <w:sz w:val="30"/>
                <w:szCs w:val="30"/>
                <w:cs/>
              </w:rPr>
              <w:t>โ</w:t>
            </w:r>
            <w:r w:rsidR="00ED1136" w:rsidRPr="009D5553">
              <w:rPr>
                <w:rFonts w:ascii="TH SarabunPSK" w:hAnsi="TH SarabunPSK" w:cs="TH SarabunPSK" w:hint="cs"/>
                <w:b/>
                <w:bCs/>
                <w:spacing w:val="-2"/>
                <w:sz w:val="30"/>
                <w:szCs w:val="30"/>
                <w:cs/>
              </w:rPr>
              <w:t>ครงการประชุม/ฝีกอบรม/สัมมนาให้แล้วเสร็จภายใน 5 วันทำการ นับตั้งแต่วันที่ได้รับเรื่อง</w:t>
            </w:r>
          </w:p>
        </w:tc>
      </w:tr>
      <w:tr w:rsidR="002F054A" w:rsidRPr="003B7C5A" w:rsidTr="001B7B75">
        <w:tc>
          <w:tcPr>
            <w:tcW w:w="5400" w:type="dxa"/>
            <w:tcBorders>
              <w:right w:val="nil"/>
            </w:tcBorders>
          </w:tcPr>
          <w:p w:rsidR="00D849B7" w:rsidRPr="00D849B7" w:rsidRDefault="002F054A" w:rsidP="00D849B7">
            <w:pPr>
              <w:tabs>
                <w:tab w:val="left" w:pos="2160"/>
                <w:tab w:val="left" w:pos="2640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Pr="003B7C5A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560C5A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นางนิรมล  นิ่มเจริญ</w:t>
            </w:r>
          </w:p>
        </w:tc>
        <w:tc>
          <w:tcPr>
            <w:tcW w:w="3814" w:type="dxa"/>
            <w:tcBorders>
              <w:left w:val="nil"/>
            </w:tcBorders>
          </w:tcPr>
          <w:p w:rsidR="00D849B7" w:rsidRPr="003B7C5A" w:rsidRDefault="002F054A" w:rsidP="00D849B7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560C5A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0-2610-5283</w:t>
            </w:r>
          </w:p>
        </w:tc>
      </w:tr>
      <w:tr w:rsidR="002F054A" w:rsidRPr="003B7C5A" w:rsidTr="001B7B75">
        <w:tc>
          <w:tcPr>
            <w:tcW w:w="5400" w:type="dxa"/>
            <w:tcBorders>
              <w:right w:val="nil"/>
            </w:tcBorders>
          </w:tcPr>
          <w:p w:rsidR="00560C5A" w:rsidRDefault="002F054A" w:rsidP="00560C5A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Pr="003B7C5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="00350455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      </w:t>
            </w:r>
            <w:r w:rsidR="00DC088F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นางสาวฐาชุดา  สินภูรีสกุล</w:t>
            </w:r>
            <w:r w:rsidR="00DC088F">
              <w:rPr>
                <w:szCs w:val="24"/>
                <w:cs/>
              </w:rPr>
              <w:t xml:space="preserve">                          </w:t>
            </w:r>
          </w:p>
          <w:p w:rsidR="00DF2CE3" w:rsidRPr="00560C5A" w:rsidRDefault="00560C5A" w:rsidP="00DC088F">
            <w:pPr>
              <w:rPr>
                <w:cs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ab/>
            </w:r>
            <w:r w:rsidR="00350455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     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นางสาว</w:t>
            </w:r>
            <w:r w:rsidR="00DC088F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สุพัตรา อวยชัย</w:t>
            </w:r>
            <w:r>
              <w:rPr>
                <w:szCs w:val="24"/>
                <w:cs/>
              </w:rPr>
              <w:t xml:space="preserve">                          </w:t>
            </w:r>
          </w:p>
        </w:tc>
        <w:tc>
          <w:tcPr>
            <w:tcW w:w="3814" w:type="dxa"/>
            <w:tcBorders>
              <w:left w:val="nil"/>
            </w:tcBorders>
          </w:tcPr>
          <w:p w:rsidR="00560C5A" w:rsidRDefault="00D849B7" w:rsidP="00560C5A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DC088F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0-2610-5274</w:t>
            </w:r>
          </w:p>
          <w:p w:rsidR="003B7C5A" w:rsidRPr="00560C5A" w:rsidRDefault="00560C5A" w:rsidP="00560C5A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 w:rsidR="00DC088F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0-2610-5467</w:t>
            </w:r>
          </w:p>
        </w:tc>
      </w:tr>
      <w:tr w:rsidR="002F054A" w:rsidRPr="003B7C5A" w:rsidTr="001B7B75">
        <w:trPr>
          <w:trHeight w:val="628"/>
        </w:trPr>
        <w:tc>
          <w:tcPr>
            <w:tcW w:w="9214" w:type="dxa"/>
            <w:gridSpan w:val="2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คำอธิบาย: </w:t>
            </w:r>
          </w:p>
          <w:p w:rsidR="008F792A" w:rsidRPr="00ED1136" w:rsidRDefault="00ED1136" w:rsidP="00ED1136">
            <w:pPr>
              <w:tabs>
                <w:tab w:val="left" w:pos="1701"/>
              </w:tabs>
              <w:spacing w:line="204" w:lineRule="auto"/>
              <w:ind w:firstLine="144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D1136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 xml:space="preserve">กระบวนการจัดซื้อจัดจ้างตามพระราชบัญญัติการจัดซื้อจัดจ้างและการบริหารพัสดุภาครัฐ พ.ศ.2560 </w:t>
            </w:r>
            <w:r w:rsidRPr="00ED1136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ของสำนักงานคณะกรรมการการอุดมศึกษาเฉพาะการซื้อ/จ้าง/เช่า สำหรับโครงการประชุมฝึกอบรมและสัมมนา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ED1136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โดยวิธีเฉพาะเจาะจง ได้แก่ </w:t>
            </w:r>
            <w:r w:rsidRPr="00ED1136">
              <w:rPr>
                <w:rFonts w:ascii="TH SarabunPSK" w:hAnsi="TH SarabunPSK" w:cs="TH SarabunPSK"/>
                <w:sz w:val="30"/>
                <w:szCs w:val="30"/>
                <w:cs/>
              </w:rPr>
              <w:t>การจัดซื้อจัดจ้างพัสดุที่มีการผลิต จําหน่าย ก่อสร้าง หรือให้บริการทั่วไป และมีวงเงินใน</w:t>
            </w:r>
            <w:r w:rsidRPr="00ED1136">
              <w:rPr>
                <w:rFonts w:ascii="TH SarabunPSK" w:hAnsi="TH SarabunPSK" w:cs="TH SarabunPSK"/>
                <w:spacing w:val="-6"/>
                <w:sz w:val="30"/>
                <w:szCs w:val="30"/>
                <w:cs/>
              </w:rPr>
              <w:t>การจัดซื้จัดจ้างครั้งหนึ่งไม่เกินวงเงินตามที่กําหนดในกฎกระทรวง</w:t>
            </w:r>
            <w:r w:rsidRPr="00ED1136"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 xml:space="preserve"> โดยกฏกระทรวงได้กำหนดวงเงินในการจัดซื้อจัดจ้าง</w:t>
            </w:r>
            <w:r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 xml:space="preserve"> </w:t>
            </w:r>
            <w:r w:rsidRPr="00ED1136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ครั้งหนึ่งไม่เกิน 500,000.-บาท</w:t>
            </w:r>
            <w:r w:rsidRPr="00ED1136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ได้มีมาตรฐานระยะเวลาให้แล้วเสร็จภายใน 5 วันทำการนับแต่วันที่ได้รับเรื่อง (ระยะเวลาแล้วเสร็จ หมายถึง วันที่ได้รับอนุมัติจัดซื้อจัดจ้างจากหัวหน้าส่วนราชการ)</w:t>
            </w:r>
          </w:p>
        </w:tc>
      </w:tr>
      <w:tr w:rsidR="002F054A" w:rsidRPr="003B7C5A" w:rsidTr="001B7B75">
        <w:trPr>
          <w:trHeight w:val="628"/>
        </w:trPr>
        <w:tc>
          <w:tcPr>
            <w:tcW w:w="9214" w:type="dxa"/>
            <w:gridSpan w:val="2"/>
          </w:tcPr>
          <w:p w:rsidR="002F054A" w:rsidRPr="003B7C5A" w:rsidRDefault="00CC76AF" w:rsidP="003B7C5A">
            <w:pPr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เกณฑ์การให้คะแนน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:</w:t>
            </w:r>
          </w:p>
          <w:tbl>
            <w:tblPr>
              <w:tblW w:w="895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67"/>
              <w:gridCol w:w="7492"/>
            </w:tblGrid>
            <w:tr w:rsidR="002F054A" w:rsidRPr="003B7C5A" w:rsidTr="001B7B75">
              <w:tc>
                <w:tcPr>
                  <w:tcW w:w="1467" w:type="dxa"/>
                </w:tcPr>
                <w:p w:rsidR="002F054A" w:rsidRPr="003B7C5A" w:rsidRDefault="002F054A" w:rsidP="003B7C5A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492" w:type="dxa"/>
                </w:tcPr>
                <w:p w:rsidR="002F054A" w:rsidRPr="003B7C5A" w:rsidRDefault="00733A17" w:rsidP="00D20D62">
                  <w:pPr>
                    <w:ind w:left="-64" w:right="-4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560C5A" w:rsidRPr="003B7C5A" w:rsidTr="001B7B75">
              <w:tc>
                <w:tcPr>
                  <w:tcW w:w="1467" w:type="dxa"/>
                </w:tcPr>
                <w:p w:rsidR="00560C5A" w:rsidRPr="003B7C5A" w:rsidRDefault="00560C5A" w:rsidP="003B7C5A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492" w:type="dxa"/>
                </w:tcPr>
                <w:p w:rsidR="00560C5A" w:rsidRPr="00C216F2" w:rsidRDefault="00560C5A" w:rsidP="0035045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ร้อยละ 0 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–</w:t>
                  </w:r>
                  <w:r w:rsidR="00350455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60</w:t>
                  </w:r>
                </w:p>
              </w:tc>
            </w:tr>
            <w:tr w:rsidR="00560C5A" w:rsidRPr="003B7C5A" w:rsidTr="001B7B75">
              <w:tc>
                <w:tcPr>
                  <w:tcW w:w="1467" w:type="dxa"/>
                </w:tcPr>
                <w:p w:rsidR="00560C5A" w:rsidRPr="003B7C5A" w:rsidRDefault="00560C5A" w:rsidP="003B7C5A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492" w:type="dxa"/>
                </w:tcPr>
                <w:p w:rsidR="00560C5A" w:rsidRPr="00C216F2" w:rsidRDefault="00350455" w:rsidP="0035045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ร้อยละ 61</w:t>
                  </w:r>
                  <w:r w:rsidR="00560C5A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</w:t>
                  </w:r>
                  <w:r w:rsidR="00560C5A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–</w:t>
                  </w: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70</w:t>
                  </w:r>
                </w:p>
              </w:tc>
            </w:tr>
            <w:tr w:rsidR="00560C5A" w:rsidRPr="003B7C5A" w:rsidTr="001B7B75">
              <w:tc>
                <w:tcPr>
                  <w:tcW w:w="1467" w:type="dxa"/>
                </w:tcPr>
                <w:p w:rsidR="00560C5A" w:rsidRPr="003B7C5A" w:rsidRDefault="00560C5A" w:rsidP="003B7C5A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492" w:type="dxa"/>
                </w:tcPr>
                <w:p w:rsidR="00560C5A" w:rsidRPr="00C216F2" w:rsidRDefault="00560C5A" w:rsidP="0035045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ร้อยละ 7</w:t>
                  </w:r>
                  <w:r w:rsidR="00350455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1</w:t>
                  </w: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–</w:t>
                  </w:r>
                  <w:r w:rsidR="00350455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80</w:t>
                  </w:r>
                </w:p>
              </w:tc>
            </w:tr>
            <w:tr w:rsidR="00560C5A" w:rsidRPr="003B7C5A" w:rsidTr="001B7B75">
              <w:trPr>
                <w:trHeight w:val="70"/>
              </w:trPr>
              <w:tc>
                <w:tcPr>
                  <w:tcW w:w="1467" w:type="dxa"/>
                </w:tcPr>
                <w:p w:rsidR="00560C5A" w:rsidRPr="003B7C5A" w:rsidRDefault="00560C5A" w:rsidP="003B7C5A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492" w:type="dxa"/>
                </w:tcPr>
                <w:p w:rsidR="00560C5A" w:rsidRPr="00C216F2" w:rsidRDefault="00560C5A" w:rsidP="0035045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ร้อยละ 8</w:t>
                  </w:r>
                  <w:r w:rsidR="00350455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1</w:t>
                  </w: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–</w:t>
                  </w: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</w:t>
                  </w:r>
                  <w:r w:rsidR="00350455">
                    <w:rPr>
                      <w:rFonts w:ascii="TH SarabunPSK" w:hAnsi="TH SarabunPSK" w:cs="TH SarabunPSK" w:hint="cs"/>
                      <w:color w:val="000000"/>
                      <w:sz w:val="30"/>
                      <w:szCs w:val="30"/>
                      <w:cs/>
                    </w:rPr>
                    <w:t>90</w:t>
                  </w:r>
                </w:p>
              </w:tc>
            </w:tr>
            <w:tr w:rsidR="00560C5A" w:rsidRPr="003B7C5A" w:rsidTr="001B7B75">
              <w:tc>
                <w:tcPr>
                  <w:tcW w:w="1467" w:type="dxa"/>
                </w:tcPr>
                <w:p w:rsidR="00560C5A" w:rsidRPr="003B7C5A" w:rsidRDefault="00560C5A" w:rsidP="003B7C5A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492" w:type="dxa"/>
                </w:tcPr>
                <w:p w:rsidR="00560C5A" w:rsidRPr="00C216F2" w:rsidRDefault="00350455" w:rsidP="0035045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ร้อยละ 91</w:t>
                  </w:r>
                  <w:r w:rsidR="00560C5A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</w:t>
                  </w:r>
                  <w:r w:rsidR="00560C5A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–</w:t>
                  </w:r>
                  <w:r w:rsidR="00560C5A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100</w:t>
                  </w:r>
                </w:p>
              </w:tc>
            </w:tr>
          </w:tbl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2F054A" w:rsidRPr="003B7C5A" w:rsidTr="001B7B75">
        <w:trPr>
          <w:trHeight w:val="628"/>
        </w:trPr>
        <w:tc>
          <w:tcPr>
            <w:tcW w:w="9214" w:type="dxa"/>
            <w:gridSpan w:val="2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2F054A" w:rsidRPr="003B7C5A" w:rsidTr="00637718">
        <w:trPr>
          <w:trHeight w:val="1509"/>
        </w:trPr>
        <w:tc>
          <w:tcPr>
            <w:tcW w:w="9214" w:type="dxa"/>
            <w:gridSpan w:val="2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8949" w:type="dxa"/>
              <w:tblBorders>
                <w:top w:val="single" w:sz="12" w:space="0" w:color="auto"/>
                <w:left w:val="single" w:sz="12" w:space="0" w:color="auto"/>
                <w:bottom w:val="single" w:sz="12" w:space="0" w:color="auto"/>
                <w:right w:val="single" w:sz="12" w:space="0" w:color="auto"/>
                <w:insideH w:val="single" w:sz="12" w:space="0" w:color="auto"/>
                <w:insideV w:val="single" w:sz="12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72"/>
              <w:gridCol w:w="1113"/>
              <w:gridCol w:w="1296"/>
              <w:gridCol w:w="993"/>
              <w:gridCol w:w="1275"/>
            </w:tblGrid>
            <w:tr w:rsidR="002F054A" w:rsidRPr="003B7C5A" w:rsidTr="002F0A94">
              <w:tc>
                <w:tcPr>
                  <w:tcW w:w="4272" w:type="dxa"/>
                  <w:tcBorders>
                    <w:bottom w:val="single" w:sz="12" w:space="0" w:color="auto"/>
                  </w:tcBorders>
                  <w:vAlign w:val="center"/>
                </w:tcPr>
                <w:p w:rsidR="002F054A" w:rsidRPr="003B7C5A" w:rsidRDefault="002F054A" w:rsidP="003B7C5A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ตัวชี้วัด/ข้อมูลพื้นฐานประกอบตัวชี้วัด</w:t>
                  </w:r>
                </w:p>
              </w:tc>
              <w:tc>
                <w:tcPr>
                  <w:tcW w:w="1113" w:type="dxa"/>
                  <w:tcBorders>
                    <w:bottom w:val="single" w:sz="12" w:space="0" w:color="auto"/>
                  </w:tcBorders>
                  <w:vAlign w:val="center"/>
                </w:tcPr>
                <w:p w:rsidR="002F054A" w:rsidRPr="003B7C5A" w:rsidRDefault="002F054A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tcBorders>
                    <w:bottom w:val="single" w:sz="12" w:space="0" w:color="auto"/>
                  </w:tcBorders>
                  <w:vAlign w:val="center"/>
                </w:tcPr>
                <w:p w:rsidR="002F054A" w:rsidRPr="003B7C5A" w:rsidRDefault="002F054A" w:rsidP="003B7C5A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993" w:type="dxa"/>
                  <w:tcBorders>
                    <w:bottom w:val="single" w:sz="12" w:space="0" w:color="auto"/>
                  </w:tcBorders>
                  <w:vAlign w:val="center"/>
                </w:tcPr>
                <w:p w:rsidR="002F054A" w:rsidRPr="003B7C5A" w:rsidRDefault="002F054A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275" w:type="dxa"/>
                  <w:tcBorders>
                    <w:bottom w:val="single" w:sz="12" w:space="0" w:color="auto"/>
                  </w:tcBorders>
                  <w:vAlign w:val="center"/>
                </w:tcPr>
                <w:p w:rsidR="002F054A" w:rsidRPr="003B7C5A" w:rsidRDefault="002F054A" w:rsidP="003B7C5A">
                  <w:pPr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2F054A" w:rsidRPr="003B7C5A" w:rsidTr="002F0A94">
              <w:tc>
                <w:tcPr>
                  <w:tcW w:w="4272" w:type="dxa"/>
                  <w:tcBorders>
                    <w:top w:val="single" w:sz="12" w:space="0" w:color="auto"/>
                  </w:tcBorders>
                </w:tcPr>
                <w:p w:rsidR="002F054A" w:rsidRPr="003B7C5A" w:rsidRDefault="00560C5A" w:rsidP="00C67C8B">
                  <w:pPr>
                    <w:jc w:val="thaiDistribute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B048A1">
                    <w:rPr>
                      <w:rFonts w:ascii="TH SarabunPSK" w:hAnsi="TH SarabunPSK" w:cs="TH SarabunPSK" w:hint="cs"/>
                      <w:spacing w:val="-2"/>
                      <w:sz w:val="30"/>
                      <w:szCs w:val="30"/>
                      <w:cs/>
                    </w:rPr>
                    <w:t>ระดับความสำเร็จของร้อยละเฉลี่ยถ่วงน้ำหนัก</w:t>
                  </w:r>
                  <w:r w:rsidR="00C67C8B">
                    <w:rPr>
                      <w:rFonts w:ascii="TH SarabunPSK" w:hAnsi="TH SarabunPSK" w:cs="TH SarabunPSK"/>
                      <w:spacing w:val="-2"/>
                      <w:sz w:val="30"/>
                      <w:szCs w:val="30"/>
                      <w:cs/>
                    </w:rPr>
                    <w:br/>
                  </w:r>
                  <w:r w:rsidRPr="00B048A1">
                    <w:rPr>
                      <w:rFonts w:ascii="TH SarabunPSK" w:hAnsi="TH SarabunPSK" w:cs="TH SarabunPSK" w:hint="cs"/>
                      <w:spacing w:val="-2"/>
                      <w:sz w:val="30"/>
                      <w:szCs w:val="30"/>
                      <w:cs/>
                    </w:rPr>
                    <w:t>ในการรักษามาตรฐานระยะเวลาในการดำเนินการจัดซื้อจัดจ้างโดยวิธี</w:t>
                  </w:r>
                  <w:r w:rsidR="00C67C8B">
                    <w:rPr>
                      <w:rFonts w:ascii="TH SarabunPSK" w:hAnsi="TH SarabunPSK" w:cs="TH SarabunPSK" w:hint="cs"/>
                      <w:spacing w:val="-2"/>
                      <w:sz w:val="30"/>
                      <w:szCs w:val="30"/>
                      <w:cs/>
                    </w:rPr>
                    <w:t>เฉพาะเจาะจง</w:t>
                  </w:r>
                  <w:r w:rsidRPr="00B048A1">
                    <w:rPr>
                      <w:rFonts w:ascii="TH SarabunPSK" w:hAnsi="TH SarabunPSK" w:cs="TH SarabunPSK" w:hint="cs"/>
                      <w:spacing w:val="-2"/>
                      <w:sz w:val="30"/>
                      <w:szCs w:val="30"/>
                      <w:cs/>
                    </w:rPr>
                    <w:t>ให้แล้วเสร็จภายใน 5 วันทำการ นับตั้งแต่วันที่ได้รับเรื่อง</w:t>
                  </w:r>
                </w:p>
              </w:tc>
              <w:tc>
                <w:tcPr>
                  <w:tcW w:w="1113" w:type="dxa"/>
                  <w:tcBorders>
                    <w:top w:val="single" w:sz="12" w:space="0" w:color="auto"/>
                  </w:tcBorders>
                </w:tcPr>
                <w:p w:rsidR="002F054A" w:rsidRPr="003B7C5A" w:rsidRDefault="00733A17" w:rsidP="003B7C5A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1296" w:type="dxa"/>
                  <w:tcBorders>
                    <w:top w:val="single" w:sz="12" w:space="0" w:color="auto"/>
                  </w:tcBorders>
                </w:tcPr>
                <w:p w:rsidR="002F054A" w:rsidRPr="003B7C5A" w:rsidRDefault="00333D6B" w:rsidP="00333D6B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ร้อยละ </w:t>
                  </w:r>
                  <w:r w:rsidR="00535B01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8</w:t>
                  </w:r>
                  <w:r w:rsidR="00DC088F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993" w:type="dxa"/>
                  <w:tcBorders>
                    <w:top w:val="single" w:sz="12" w:space="0" w:color="auto"/>
                  </w:tcBorders>
                </w:tcPr>
                <w:p w:rsidR="002F054A" w:rsidRPr="003B7C5A" w:rsidRDefault="003B7C5A" w:rsidP="00333D6B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....</w:t>
                  </w:r>
                  <w:r w:rsidR="00535B01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4</w:t>
                  </w:r>
                  <w:r w:rsidR="00333D6B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.00</w:t>
                  </w:r>
                  <w:r w:rsidRPr="003B7C5A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....</w:t>
                  </w:r>
                </w:p>
              </w:tc>
              <w:tc>
                <w:tcPr>
                  <w:tcW w:w="1275" w:type="dxa"/>
                  <w:tcBorders>
                    <w:top w:val="single" w:sz="12" w:space="0" w:color="auto"/>
                  </w:tcBorders>
                </w:tcPr>
                <w:p w:rsidR="002F054A" w:rsidRPr="003B7C5A" w:rsidRDefault="003B7C5A" w:rsidP="00333D6B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...</w:t>
                  </w:r>
                  <w:r w:rsidR="00333D6B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0.1600</w:t>
                  </w:r>
                  <w:r w:rsidRPr="003B7C5A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...</w:t>
                  </w:r>
                </w:p>
              </w:tc>
            </w:tr>
          </w:tbl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154194">
        <w:trPr>
          <w:trHeight w:val="792"/>
        </w:trPr>
        <w:tc>
          <w:tcPr>
            <w:tcW w:w="9214" w:type="dxa"/>
            <w:gridSpan w:val="2"/>
          </w:tcPr>
          <w:p w:rsidR="003B7C5A" w:rsidRPr="003B7C5A" w:rsidRDefault="003B7C5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</w:p>
          <w:p w:rsidR="00265E87" w:rsidRPr="00265E87" w:rsidRDefault="00265E87" w:rsidP="00265E87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        </w:t>
            </w:r>
            <w:r w:rsidRPr="00265E87">
              <w:rPr>
                <w:rFonts w:ascii="TH SarabunPSK" w:hAnsi="TH SarabunPSK" w:cs="TH SarabunPSK"/>
                <w:sz w:val="30"/>
                <w:szCs w:val="30"/>
                <w:cs/>
              </w:rPr>
              <w:t>สำนักงานคณะกรรมการการอุดมศึกษา ได้ดำเนินการจัดซื้อ/จ้าง/เช่า โดยวิธีตกลงราคา สำหรับ</w:t>
            </w:r>
          </w:p>
          <w:p w:rsidR="00265E87" w:rsidRPr="00ED1136" w:rsidRDefault="00265E87" w:rsidP="00265E87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265E8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โครงการประชุม/ฝึกอบรม/สัมมนา </w:t>
            </w:r>
            <w:r w:rsidR="00ED1136" w:rsidRPr="00FC24C1">
              <w:rPr>
                <w:rFonts w:ascii="TH SarabunPSK" w:hAnsi="TH SarabunPSK" w:cs="TH SarabunPSK" w:hint="cs"/>
                <w:sz w:val="30"/>
                <w:szCs w:val="30"/>
                <w:cs/>
              </w:rPr>
              <w:t>ตาม</w:t>
            </w:r>
            <w:r w:rsidR="00ED1136" w:rsidRPr="00ED1136">
              <w:rPr>
                <w:rFonts w:ascii="TH SarabunPSK" w:hAnsi="TH SarabunPSK" w:cs="TH SarabunPSK" w:hint="cs"/>
                <w:sz w:val="30"/>
                <w:szCs w:val="30"/>
                <w:cs/>
              </w:rPr>
              <w:t>พระราชบัญญัติการจัดซื้อจัดจ้างและการบริหารพัสดุภาครัฐ พ.ศ.2560</w:t>
            </w:r>
          </w:p>
          <w:p w:rsidR="00ED1136" w:rsidRDefault="00265E87" w:rsidP="00265E87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265E8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การจัดซื้อ/จ้าง/เช่า </w:t>
            </w:r>
            <w:r w:rsidR="00ED1136" w:rsidRPr="00ED1136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โดยวิธีเฉพาะเจาะจง </w:t>
            </w:r>
            <w:r w:rsidRPr="00265E87">
              <w:rPr>
                <w:rFonts w:ascii="TH SarabunPSK" w:hAnsi="TH SarabunPSK" w:cs="TH SarabunPSK"/>
                <w:sz w:val="30"/>
                <w:szCs w:val="30"/>
                <w:cs/>
              </w:rPr>
              <w:t>สำหรับ</w:t>
            </w:r>
            <w:r w:rsidR="00ED113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โครงการประชุม/ฝึกอบรม/สัมมนา </w:t>
            </w:r>
            <w:r w:rsidR="00ED1136">
              <w:rPr>
                <w:rFonts w:ascii="TH SarabunPSK" w:hAnsi="TH SarabunPSK" w:cs="TH SarabunPSK" w:hint="cs"/>
                <w:sz w:val="30"/>
                <w:szCs w:val="30"/>
                <w:cs/>
              </w:rPr>
              <w:t>โ</w:t>
            </w:r>
            <w:r w:rsidRPr="00265E87">
              <w:rPr>
                <w:rFonts w:ascii="TH SarabunPSK" w:hAnsi="TH SarabunPSK" w:cs="TH SarabunPSK"/>
                <w:sz w:val="30"/>
                <w:szCs w:val="30"/>
                <w:cs/>
              </w:rPr>
              <w:t>ดยมีมาตรฐานระยะเวลา</w:t>
            </w:r>
          </w:p>
          <w:p w:rsidR="00265E87" w:rsidRDefault="00265E87" w:rsidP="00265E87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265E8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ให้แล้วเสร็จภายใน </w:t>
            </w:r>
            <w:r w:rsidRPr="00265E87">
              <w:rPr>
                <w:rFonts w:ascii="TH SarabunPSK" w:hAnsi="TH SarabunPSK" w:cs="TH SarabunPSK"/>
                <w:sz w:val="30"/>
                <w:szCs w:val="30"/>
              </w:rPr>
              <w:t>5</w:t>
            </w:r>
            <w:r w:rsidRPr="00265E8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วันทำการนับแต่วันที่ได้ร</w:t>
            </w:r>
            <w:r w:rsidR="00ED1136">
              <w:rPr>
                <w:rFonts w:ascii="TH SarabunPSK" w:hAnsi="TH SarabunPSK" w:cs="TH SarabunPSK"/>
                <w:sz w:val="30"/>
                <w:szCs w:val="30"/>
                <w:cs/>
              </w:rPr>
              <w:t>ับเรื่อง ตามขั้นตอนการดำเนินการ</w:t>
            </w:r>
            <w:r w:rsidRPr="00265E87">
              <w:rPr>
                <w:rFonts w:ascii="TH SarabunPSK" w:hAnsi="TH SarabunPSK" w:cs="TH SarabunPSK"/>
                <w:sz w:val="30"/>
                <w:szCs w:val="30"/>
                <w:cs/>
              </w:rPr>
              <w:t>โดยมีรายละเอียด ดังนี้</w:t>
            </w:r>
          </w:p>
          <w:p w:rsidR="00ED1136" w:rsidRPr="00265E87" w:rsidRDefault="00ED1136" w:rsidP="00265E87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265E87" w:rsidRPr="00265E87" w:rsidRDefault="00265E87" w:rsidP="00265E87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lastRenderedPageBreak/>
              <w:t xml:space="preserve">               1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 w:rsidRPr="00265E8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รายงานขอความเห็นชอบให้ดำเนินการจัดซื้อ/จ้าง </w:t>
            </w:r>
            <w:r w:rsidR="00ED1136" w:rsidRPr="00ED1136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โดยวิธีเฉพาะเจาะจง </w:t>
            </w:r>
            <w:r w:rsidRPr="00265E8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ต่อหัวหน้าส่วนราชการ </w:t>
            </w:r>
          </w:p>
          <w:p w:rsidR="00265E87" w:rsidRPr="00265E87" w:rsidRDefault="00265E87" w:rsidP="00265E87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265E87">
              <w:rPr>
                <w:rFonts w:ascii="TH SarabunPSK" w:hAnsi="TH SarabunPSK" w:cs="TH SarabunPSK"/>
                <w:sz w:val="30"/>
                <w:szCs w:val="30"/>
                <w:cs/>
              </w:rPr>
              <w:t>โดยจะต้องมีรายการดังต่อไปนี้</w:t>
            </w:r>
          </w:p>
          <w:p w:rsidR="00265E87" w:rsidRPr="00265E87" w:rsidRDefault="00265E87" w:rsidP="00265E87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        </w:t>
            </w:r>
            <w:r w:rsidRPr="00265E87">
              <w:rPr>
                <w:rFonts w:ascii="TH SarabunPSK" w:hAnsi="TH SarabunPSK" w:cs="TH SarabunPSK"/>
                <w:sz w:val="30"/>
                <w:szCs w:val="30"/>
              </w:rPr>
              <w:t>1</w:t>
            </w:r>
            <w:r w:rsidRPr="00265E87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 w:rsidRPr="00265E87">
              <w:rPr>
                <w:rFonts w:ascii="TH SarabunPSK" w:hAnsi="TH SarabunPSK" w:cs="TH SarabunPSK"/>
                <w:sz w:val="30"/>
                <w:szCs w:val="30"/>
              </w:rPr>
              <w:t>1</w:t>
            </w:r>
            <w:r w:rsidRPr="00265E87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265E87">
              <w:rPr>
                <w:rFonts w:ascii="TH SarabunPSK" w:hAnsi="TH SarabunPSK" w:cs="TH SarabunPSK"/>
                <w:sz w:val="30"/>
                <w:szCs w:val="30"/>
                <w:cs/>
              </w:rPr>
              <w:t>เหตุผลและความจำเป็น</w:t>
            </w:r>
            <w:r w:rsidR="00ED1136">
              <w:rPr>
                <w:rFonts w:ascii="TH SarabunPSK" w:hAnsi="TH SarabunPSK" w:cs="TH SarabunPSK" w:hint="cs"/>
                <w:sz w:val="30"/>
                <w:szCs w:val="30"/>
                <w:cs/>
              </w:rPr>
              <w:t>ที่ต้องซื้อหรือจ้าง</w:t>
            </w:r>
          </w:p>
          <w:p w:rsidR="00265E87" w:rsidRDefault="00265E87" w:rsidP="00265E87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        </w:t>
            </w:r>
            <w:r w:rsidRPr="00265E87">
              <w:rPr>
                <w:rFonts w:ascii="TH SarabunPSK" w:hAnsi="TH SarabunPSK" w:cs="TH SarabunPSK"/>
                <w:sz w:val="30"/>
                <w:szCs w:val="30"/>
              </w:rPr>
              <w:t>1</w:t>
            </w:r>
            <w:r w:rsidRPr="00265E87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 w:rsidRPr="00265E87">
              <w:rPr>
                <w:rFonts w:ascii="TH SarabunPSK" w:hAnsi="TH SarabunPSK" w:cs="TH SarabunPSK"/>
                <w:sz w:val="30"/>
                <w:szCs w:val="30"/>
              </w:rPr>
              <w:t>2</w:t>
            </w:r>
            <w:r w:rsidRPr="00265E87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ED1136">
              <w:rPr>
                <w:rFonts w:ascii="TH SarabunPSK" w:hAnsi="TH SarabunPSK" w:cs="TH SarabunPSK" w:hint="cs"/>
                <w:sz w:val="30"/>
                <w:szCs w:val="30"/>
                <w:cs/>
              </w:rPr>
              <w:t>ขอบเขตของงานหรือ</w:t>
            </w:r>
            <w:r w:rsidR="00ED1136">
              <w:rPr>
                <w:rFonts w:ascii="TH SarabunPSK" w:hAnsi="TH SarabunPSK" w:cs="TH SarabunPSK"/>
                <w:sz w:val="30"/>
                <w:szCs w:val="30"/>
                <w:cs/>
              </w:rPr>
              <w:t>รายละเอียดคุณลักษณะเฉพาะของพัสดุที่จะซื้อหรือจ้าง</w:t>
            </w:r>
          </w:p>
          <w:p w:rsidR="00ED1136" w:rsidRPr="00265E87" w:rsidRDefault="00ED1136" w:rsidP="00265E87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 xml:space="preserve">                 1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>
              <w:rPr>
                <w:rFonts w:ascii="TH SarabunPSK" w:hAnsi="TH SarabunPSK" w:cs="TH SarabunPSK"/>
                <w:sz w:val="30"/>
                <w:szCs w:val="30"/>
              </w:rPr>
              <w:t xml:space="preserve">3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ราคากลางของพัสดุที่จะซื้อหรือจ้าง</w:t>
            </w:r>
          </w:p>
          <w:p w:rsidR="003B7C5A" w:rsidRDefault="00265E87" w:rsidP="00265E87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        </w:t>
            </w:r>
            <w:r w:rsidR="00ED1136">
              <w:rPr>
                <w:rFonts w:ascii="TH SarabunPSK" w:hAnsi="TH SarabunPSK" w:cs="TH SarabunPSK"/>
                <w:sz w:val="30"/>
                <w:szCs w:val="30"/>
              </w:rPr>
              <w:t>1</w:t>
            </w:r>
            <w:r w:rsidR="00ED1136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 w:rsidR="00ED1136">
              <w:rPr>
                <w:rFonts w:ascii="TH SarabunPSK" w:hAnsi="TH SarabunPSK" w:cs="TH SarabunPSK"/>
                <w:sz w:val="30"/>
                <w:szCs w:val="30"/>
              </w:rPr>
              <w:t>4</w:t>
            </w:r>
            <w:r w:rsidRPr="00265E87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265E87">
              <w:rPr>
                <w:rFonts w:ascii="TH SarabunPSK" w:hAnsi="TH SarabunPSK" w:cs="TH SarabunPSK"/>
                <w:sz w:val="30"/>
                <w:szCs w:val="30"/>
                <w:cs/>
              </w:rPr>
              <w:t>วงเงิน</w:t>
            </w:r>
            <w:r w:rsidR="00ED1136">
              <w:rPr>
                <w:rFonts w:ascii="TH SarabunPSK" w:hAnsi="TH SarabunPSK" w:cs="TH SarabunPSK" w:hint="cs"/>
                <w:sz w:val="30"/>
                <w:szCs w:val="30"/>
                <w:cs/>
              </w:rPr>
              <w:t>ที่จะซื้อหรือจ้าง โดยให้ระบุวงเงินงบประมาณ</w:t>
            </w:r>
            <w:r w:rsidR="00C67C8B">
              <w:rPr>
                <w:rFonts w:ascii="TH SarabunPSK" w:hAnsi="TH SarabunPSK" w:cs="TH SarabunPSK" w:hint="cs"/>
                <w:sz w:val="30"/>
                <w:szCs w:val="30"/>
                <w:cs/>
              </w:rPr>
              <w:t>ที่จะซื้อหรือจ้างครั้งนั้นๆ</w:t>
            </w:r>
            <w:r w:rsidRPr="00265E8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พร้อมแหล่งของเงิน</w:t>
            </w:r>
          </w:p>
          <w:p w:rsidR="00265E87" w:rsidRPr="00265E87" w:rsidRDefault="00265E87" w:rsidP="00265E87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        </w:t>
            </w:r>
            <w:r w:rsidRPr="00265E87">
              <w:rPr>
                <w:rFonts w:ascii="TH SarabunPSK" w:hAnsi="TH SarabunPSK" w:cs="TH SarabunPSK"/>
                <w:sz w:val="30"/>
                <w:szCs w:val="30"/>
              </w:rPr>
              <w:t>1</w:t>
            </w:r>
            <w:r w:rsidRPr="00265E87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 w:rsidR="00C67C8B">
              <w:rPr>
                <w:rFonts w:ascii="TH SarabunPSK" w:hAnsi="TH SarabunPSK" w:cs="TH SarabunPSK"/>
                <w:sz w:val="30"/>
                <w:szCs w:val="30"/>
              </w:rPr>
              <w:t>5</w:t>
            </w:r>
            <w:r w:rsidRPr="00265E87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265E87">
              <w:rPr>
                <w:rFonts w:ascii="TH SarabunPSK" w:hAnsi="TH SarabunPSK" w:cs="TH SarabunPSK"/>
                <w:sz w:val="30"/>
                <w:szCs w:val="30"/>
                <w:cs/>
              </w:rPr>
              <w:t>กำหนดเวลาที่ต้องการใช้</w:t>
            </w:r>
            <w:r w:rsidR="00C67C8B">
              <w:rPr>
                <w:rFonts w:ascii="TH SarabunPSK" w:hAnsi="TH SarabunPSK" w:cs="TH SarabunPSK" w:hint="cs"/>
                <w:sz w:val="30"/>
                <w:szCs w:val="30"/>
                <w:cs/>
              </w:rPr>
              <w:t>พัสดุนั้นหรือให้งานนั้นแล้วเสร็จ</w:t>
            </w:r>
          </w:p>
          <w:p w:rsidR="00265E87" w:rsidRPr="00265E87" w:rsidRDefault="00265E87" w:rsidP="00265E87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        </w:t>
            </w:r>
            <w:r w:rsidR="00C67C8B">
              <w:rPr>
                <w:rFonts w:ascii="TH SarabunPSK" w:hAnsi="TH SarabunPSK" w:cs="TH SarabunPSK"/>
                <w:sz w:val="30"/>
                <w:szCs w:val="30"/>
              </w:rPr>
              <w:t>1</w:t>
            </w:r>
            <w:r w:rsidR="00C67C8B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 w:rsidR="00C67C8B">
              <w:rPr>
                <w:rFonts w:ascii="TH SarabunPSK" w:hAnsi="TH SarabunPSK" w:cs="TH SarabunPSK"/>
                <w:sz w:val="30"/>
                <w:szCs w:val="30"/>
              </w:rPr>
              <w:t>6</w:t>
            </w:r>
            <w:r w:rsidRPr="00265E87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265E87">
              <w:rPr>
                <w:rFonts w:ascii="TH SarabunPSK" w:hAnsi="TH SarabunPSK" w:cs="TH SarabunPSK"/>
                <w:sz w:val="30"/>
                <w:szCs w:val="30"/>
                <w:cs/>
              </w:rPr>
              <w:t>วิธีที่จะซื้อหรือจ้างและเหตุผล</w:t>
            </w:r>
            <w:r w:rsidR="00C67C8B">
              <w:rPr>
                <w:rFonts w:ascii="TH SarabunPSK" w:hAnsi="TH SarabunPSK" w:cs="TH SarabunPSK" w:hint="cs"/>
                <w:sz w:val="30"/>
                <w:szCs w:val="30"/>
                <w:cs/>
              </w:rPr>
              <w:t>ที่ต้องซื้อหรือจ้างโดยวิธีนั้น</w:t>
            </w:r>
          </w:p>
          <w:p w:rsidR="00C67C8B" w:rsidRDefault="00265E87" w:rsidP="00265E87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        </w:t>
            </w:r>
            <w:r w:rsidRPr="00265E87">
              <w:rPr>
                <w:rFonts w:ascii="TH SarabunPSK" w:hAnsi="TH SarabunPSK" w:cs="TH SarabunPSK"/>
                <w:sz w:val="30"/>
                <w:szCs w:val="30"/>
              </w:rPr>
              <w:t>1</w:t>
            </w:r>
            <w:r w:rsidRPr="00265E87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 w:rsidR="00C67C8B">
              <w:rPr>
                <w:rFonts w:ascii="TH SarabunPSK" w:hAnsi="TH SarabunPSK" w:cs="TH SarabunPSK"/>
                <w:sz w:val="30"/>
                <w:szCs w:val="30"/>
              </w:rPr>
              <w:t>7</w:t>
            </w:r>
            <w:r w:rsidRPr="00265E87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C67C8B">
              <w:rPr>
                <w:rFonts w:ascii="TH SarabunPSK" w:hAnsi="TH SarabunPSK" w:cs="TH SarabunPSK" w:hint="cs"/>
                <w:sz w:val="30"/>
                <w:szCs w:val="30"/>
                <w:cs/>
              </w:rPr>
              <w:t>หลักเกณฑ์การพิจารณาคัดเลือกข้อเสนอ</w:t>
            </w:r>
          </w:p>
          <w:p w:rsidR="00265E87" w:rsidRPr="00265E87" w:rsidRDefault="00C67C8B" w:rsidP="00265E87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 xml:space="preserve">                 1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>
              <w:rPr>
                <w:rFonts w:ascii="TH SarabunPSK" w:hAnsi="TH SarabunPSK" w:cs="TH SarabunPSK"/>
                <w:sz w:val="30"/>
                <w:szCs w:val="30"/>
              </w:rPr>
              <w:t xml:space="preserve">8 </w:t>
            </w:r>
            <w:r w:rsidR="00265E87" w:rsidRPr="00265E87">
              <w:rPr>
                <w:rFonts w:ascii="TH SarabunPSK" w:hAnsi="TH SarabunPSK" w:cs="TH SarabunPSK"/>
                <w:sz w:val="30"/>
                <w:szCs w:val="30"/>
                <w:cs/>
              </w:rPr>
              <w:t>การแต่งตั้งคณะกรรมการตรวจรับพัสดุ</w:t>
            </w:r>
          </w:p>
          <w:p w:rsidR="00265E87" w:rsidRPr="003B7C5A" w:rsidRDefault="00265E87" w:rsidP="00265E87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       </w:t>
            </w:r>
            <w:r w:rsidRPr="00265E87">
              <w:rPr>
                <w:rFonts w:ascii="TH SarabunPSK" w:hAnsi="TH SarabunPSK" w:cs="TH SarabunPSK"/>
                <w:sz w:val="30"/>
                <w:szCs w:val="30"/>
              </w:rPr>
              <w:t>2</w:t>
            </w:r>
            <w:r w:rsidRPr="00265E87">
              <w:rPr>
                <w:rFonts w:ascii="TH SarabunPSK" w:hAnsi="TH SarabunPSK" w:cs="TH SarabunPSK"/>
                <w:sz w:val="30"/>
                <w:szCs w:val="30"/>
                <w:cs/>
              </w:rPr>
              <w:t>.รายงานขออนุมัติซื้อ/จ้างต่อผู้มีอำนาจ พร้อมลงนามในใบสั่งซื้อ/ใบสั่งจ้าง</w:t>
            </w:r>
          </w:p>
        </w:tc>
      </w:tr>
      <w:tr w:rsidR="003B7C5A" w:rsidRPr="003B7C5A" w:rsidTr="00154194">
        <w:trPr>
          <w:trHeight w:val="903"/>
        </w:trPr>
        <w:tc>
          <w:tcPr>
            <w:tcW w:w="9214" w:type="dxa"/>
            <w:gridSpan w:val="2"/>
          </w:tcPr>
          <w:p w:rsidR="003B7C5A" w:rsidRPr="003B7C5A" w:rsidRDefault="003B7C5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ปัจจัยสนับสนุนต่อการดำเนินงาน :    </w:t>
            </w:r>
          </w:p>
          <w:p w:rsidR="003B7C5A" w:rsidRPr="003B7C5A" w:rsidRDefault="00265E87" w:rsidP="00265E87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     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เอกสารการจัดซื้อ/จ้าง/เช่า </w:t>
            </w:r>
            <w:r w:rsidR="00ED1136" w:rsidRPr="00ED1136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โดยวิธีเฉพาะเจาะจง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ถูกต้องครบถ้วน</w:t>
            </w:r>
          </w:p>
        </w:tc>
      </w:tr>
      <w:tr w:rsidR="003B7C5A" w:rsidRPr="003B7C5A" w:rsidTr="00154194">
        <w:trPr>
          <w:trHeight w:val="880"/>
        </w:trPr>
        <w:tc>
          <w:tcPr>
            <w:tcW w:w="9214" w:type="dxa"/>
            <w:gridSpan w:val="2"/>
          </w:tcPr>
          <w:p w:rsidR="003B7C5A" w:rsidRPr="003B7C5A" w:rsidRDefault="003B7C5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อุปสรรคต่อการทำงาน :    </w:t>
            </w:r>
          </w:p>
          <w:p w:rsidR="003B7C5A" w:rsidRPr="00C67C8B" w:rsidRDefault="00265E87" w:rsidP="006B663A">
            <w:pPr>
              <w:numPr>
                <w:ilvl w:val="0"/>
                <w:numId w:val="4"/>
              </w:numPr>
              <w:tabs>
                <w:tab w:val="left" w:pos="1197"/>
              </w:tabs>
              <w:ind w:left="0" w:firstLine="915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C67C8B"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>เอกสาร</w:t>
            </w:r>
            <w:r w:rsidR="00C67C8B" w:rsidRPr="00C67C8B"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>ประกอบ</w:t>
            </w:r>
            <w:r w:rsidRPr="00C67C8B"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 xml:space="preserve">การจัดซื้อ/จ้าง/เช่า </w:t>
            </w:r>
            <w:r w:rsidR="00ED1136" w:rsidRPr="00C67C8B"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 xml:space="preserve">โดยวิธีเฉพาะเจาะจง </w:t>
            </w:r>
            <w:r w:rsidRPr="00C67C8B"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>ไม่ถูกต้องแล</w:t>
            </w:r>
            <w:r w:rsidR="00C67C8B" w:rsidRPr="00C67C8B"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>ะส่งเอกสารที่แก้ไขกลับคืนล่าช้า</w:t>
            </w:r>
            <w:r w:rsidR="00C67C8B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C67C8B">
              <w:rPr>
                <w:rFonts w:ascii="TH SarabunPSK" w:hAnsi="TH SarabunPSK" w:cs="TH SarabunPSK" w:hint="cs"/>
                <w:sz w:val="30"/>
                <w:szCs w:val="30"/>
                <w:cs/>
              </w:rPr>
              <w:t>ทำให้เกินมาตรฐานระยะเวลาที่กำหนด</w:t>
            </w:r>
          </w:p>
          <w:p w:rsidR="00535B01" w:rsidRPr="00535B01" w:rsidRDefault="00535B01" w:rsidP="00ED1136">
            <w:pPr>
              <w:numPr>
                <w:ilvl w:val="0"/>
                <w:numId w:val="4"/>
              </w:numPr>
              <w:tabs>
                <w:tab w:val="left" w:pos="1176"/>
              </w:tabs>
              <w:ind w:left="0" w:firstLine="915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พระราชบัญญัติการจัดซื้อจัดจ้างและการบริหารพัสดุภาครัฐ พ.ศ. 2560 และระเบียบกระทรวงการคลังว่าด้วยการจัดซื้อจัดจ้างและการบริหารพัสดุภาครัฐ พ.ศ.2560 รวมถึงกฎกระทรวง</w:t>
            </w:r>
            <w:r w:rsidR="00C67C8B">
              <w:rPr>
                <w:rFonts w:ascii="TH SarabunPSK" w:hAnsi="TH SarabunPSK" w:cs="TH SarabunPSK" w:hint="cs"/>
                <w:sz w:val="30"/>
                <w:szCs w:val="30"/>
                <w:cs/>
              </w:rPr>
              <w:t>และหนังสือเวียน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ที่เกี่ยวข้อง </w:t>
            </w:r>
            <w:r w:rsidR="00C67C8B">
              <w:rPr>
                <w:rFonts w:ascii="TH SarabunPSK" w:hAnsi="TH SarabunPSK" w:cs="TH SarabunPSK" w:hint="cs"/>
                <w:sz w:val="30"/>
                <w:szCs w:val="30"/>
                <w:cs/>
              </w:rPr>
              <w:t>ซึ่ง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ต้องใช้ระยะเวลาในการศึกษาพร้อมทั้งวิเคราะห์ เพื่อให้เกิดความถูกต้องตาม พ.ร.บ. และระเบียบข้างต้น </w:t>
            </w:r>
          </w:p>
          <w:p w:rsidR="00535B01" w:rsidRPr="00535B01" w:rsidRDefault="00535B01" w:rsidP="00535B01">
            <w:pPr>
              <w:ind w:left="915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535B01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</w:tr>
      <w:tr w:rsidR="002F054A" w:rsidRPr="003B7C5A" w:rsidTr="001B7B75">
        <w:trPr>
          <w:trHeight w:val="919"/>
        </w:trPr>
        <w:tc>
          <w:tcPr>
            <w:tcW w:w="9214" w:type="dxa"/>
            <w:gridSpan w:val="2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หลักฐานอ้างอิง :    </w:t>
            </w:r>
          </w:p>
          <w:p w:rsidR="00265E87" w:rsidRDefault="00265E87" w:rsidP="00265E87">
            <w:pPr>
              <w:numPr>
                <w:ilvl w:val="0"/>
                <w:numId w:val="3"/>
              </w:num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รายงานผลการลงรับหนังสือ</w:t>
            </w:r>
          </w:p>
          <w:p w:rsidR="00535B01" w:rsidRDefault="00535B01" w:rsidP="00265E87">
            <w:pPr>
              <w:numPr>
                <w:ilvl w:val="0"/>
                <w:numId w:val="3"/>
              </w:num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พระราชบัญญัติการจัดซื้อจัดจ้างและการบริหารพัสดุภาครัฐ พ.ศ. 2560</w:t>
            </w:r>
          </w:p>
          <w:p w:rsidR="00535B01" w:rsidRDefault="00535B01" w:rsidP="00265E87">
            <w:pPr>
              <w:numPr>
                <w:ilvl w:val="0"/>
                <w:numId w:val="3"/>
              </w:num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ระเบียบกระทรวงการคลังว่าด้วยการจัดซื้อจัดจ้างและการบริหารพัสดุภาครัฐ พ.ศ.2560</w:t>
            </w:r>
          </w:p>
          <w:p w:rsidR="00535B01" w:rsidRDefault="00535B01" w:rsidP="00265E87">
            <w:pPr>
              <w:numPr>
                <w:ilvl w:val="0"/>
                <w:numId w:val="3"/>
              </w:num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กฎกระทรวงที่เกี่ยวข้อง</w:t>
            </w:r>
          </w:p>
          <w:p w:rsidR="00535B01" w:rsidRPr="003B7C5A" w:rsidRDefault="00535B01" w:rsidP="00535B01">
            <w:pPr>
              <w:ind w:left="1335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</w:tbl>
    <w:p w:rsidR="000C3FE0" w:rsidRPr="00910253" w:rsidRDefault="000C3FE0" w:rsidP="001C18FF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0A3286">
      <w:headerReference w:type="default" r:id="rId7"/>
      <w:footerReference w:type="even" r:id="rId8"/>
      <w:pgSz w:w="11906" w:h="16838"/>
      <w:pgMar w:top="737" w:right="1304" w:bottom="1021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73540" w:rsidRDefault="00A73540">
      <w:r>
        <w:separator/>
      </w:r>
    </w:p>
  </w:endnote>
  <w:endnote w:type="continuationSeparator" w:id="0">
    <w:p w:rsidR="00A73540" w:rsidRDefault="00A735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73540" w:rsidRDefault="00A73540">
      <w:r>
        <w:separator/>
      </w:r>
    </w:p>
  </w:footnote>
  <w:footnote w:type="continuationSeparator" w:id="0">
    <w:p w:rsidR="00A73540" w:rsidRDefault="00A735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C069E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-363220</wp:posOffset>
              </wp:positionH>
              <wp:positionV relativeFrom="paragraph">
                <wp:posOffset>-172720</wp:posOffset>
              </wp:positionV>
              <wp:extent cx="6333490" cy="457200"/>
              <wp:effectExtent l="8255" t="0" r="1905" b="127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535B01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ของสำนักอำนวยการ</w:t>
                            </w: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.</w:t>
                            </w:r>
                          </w:p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D20D62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DC088F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4"/>
                      <wps:cNvCnPr>
                        <a:cxnSpLocks noChangeShapeType="1"/>
                      </wps:cNvCnPr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-28.6pt;margin-top:-13.6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535B01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ของสำนักอำนวยการ</w:t>
                      </w: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.</w:t>
                      </w:r>
                    </w:p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D20D62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DC088F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2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A06DAA"/>
    <w:multiLevelType w:val="hybridMultilevel"/>
    <w:tmpl w:val="3398CE6C"/>
    <w:lvl w:ilvl="0" w:tplc="A1629C5C">
      <w:start w:val="1"/>
      <w:numFmt w:val="decimal"/>
      <w:lvlText w:val="%1."/>
      <w:lvlJc w:val="left"/>
      <w:pPr>
        <w:ind w:left="1275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995" w:hanging="360"/>
      </w:pPr>
    </w:lvl>
    <w:lvl w:ilvl="2" w:tplc="0409001B" w:tentative="1">
      <w:start w:val="1"/>
      <w:numFmt w:val="lowerRoman"/>
      <w:lvlText w:val="%3."/>
      <w:lvlJc w:val="right"/>
      <w:pPr>
        <w:ind w:left="2715" w:hanging="180"/>
      </w:pPr>
    </w:lvl>
    <w:lvl w:ilvl="3" w:tplc="0409000F" w:tentative="1">
      <w:start w:val="1"/>
      <w:numFmt w:val="decimal"/>
      <w:lvlText w:val="%4."/>
      <w:lvlJc w:val="left"/>
      <w:pPr>
        <w:ind w:left="3435" w:hanging="360"/>
      </w:pPr>
    </w:lvl>
    <w:lvl w:ilvl="4" w:tplc="04090019" w:tentative="1">
      <w:start w:val="1"/>
      <w:numFmt w:val="lowerLetter"/>
      <w:lvlText w:val="%5."/>
      <w:lvlJc w:val="left"/>
      <w:pPr>
        <w:ind w:left="4155" w:hanging="360"/>
      </w:pPr>
    </w:lvl>
    <w:lvl w:ilvl="5" w:tplc="0409001B" w:tentative="1">
      <w:start w:val="1"/>
      <w:numFmt w:val="lowerRoman"/>
      <w:lvlText w:val="%6."/>
      <w:lvlJc w:val="right"/>
      <w:pPr>
        <w:ind w:left="4875" w:hanging="180"/>
      </w:pPr>
    </w:lvl>
    <w:lvl w:ilvl="6" w:tplc="0409000F" w:tentative="1">
      <w:start w:val="1"/>
      <w:numFmt w:val="decimal"/>
      <w:lvlText w:val="%7."/>
      <w:lvlJc w:val="left"/>
      <w:pPr>
        <w:ind w:left="5595" w:hanging="360"/>
      </w:pPr>
    </w:lvl>
    <w:lvl w:ilvl="7" w:tplc="04090019" w:tentative="1">
      <w:start w:val="1"/>
      <w:numFmt w:val="lowerLetter"/>
      <w:lvlText w:val="%8."/>
      <w:lvlJc w:val="left"/>
      <w:pPr>
        <w:ind w:left="6315" w:hanging="360"/>
      </w:pPr>
    </w:lvl>
    <w:lvl w:ilvl="8" w:tplc="0409001B" w:tentative="1">
      <w:start w:val="1"/>
      <w:numFmt w:val="lowerRoman"/>
      <w:lvlText w:val="%9."/>
      <w:lvlJc w:val="right"/>
      <w:pPr>
        <w:ind w:left="7035" w:hanging="180"/>
      </w:pPr>
    </w:lvl>
  </w:abstractNum>
  <w:abstractNum w:abstractNumId="1" w15:restartNumberingAfterBreak="0">
    <w:nsid w:val="31112078"/>
    <w:multiLevelType w:val="hybridMultilevel"/>
    <w:tmpl w:val="F7E0EEB2"/>
    <w:lvl w:ilvl="0" w:tplc="E31656F8">
      <w:start w:val="1"/>
      <w:numFmt w:val="bullet"/>
      <w:lvlText w:val="-"/>
      <w:lvlJc w:val="left"/>
      <w:pPr>
        <w:ind w:left="1335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0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95" w:hanging="360"/>
      </w:pPr>
      <w:rPr>
        <w:rFonts w:ascii="Wingdings" w:hAnsi="Wingdings" w:hint="default"/>
      </w:rPr>
    </w:lvl>
  </w:abstractNum>
  <w:abstractNum w:abstractNumId="2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054A"/>
    <w:rsid w:val="00000454"/>
    <w:rsid w:val="00031EAA"/>
    <w:rsid w:val="00061364"/>
    <w:rsid w:val="000A3286"/>
    <w:rsid w:val="000C3FE0"/>
    <w:rsid w:val="000D3B60"/>
    <w:rsid w:val="000D6395"/>
    <w:rsid w:val="000E60D4"/>
    <w:rsid w:val="00106E78"/>
    <w:rsid w:val="00154194"/>
    <w:rsid w:val="001A6C50"/>
    <w:rsid w:val="001B140F"/>
    <w:rsid w:val="001B7B75"/>
    <w:rsid w:val="001C07B4"/>
    <w:rsid w:val="001C18FF"/>
    <w:rsid w:val="00223BB9"/>
    <w:rsid w:val="00252754"/>
    <w:rsid w:val="002632AB"/>
    <w:rsid w:val="00265E87"/>
    <w:rsid w:val="002A1974"/>
    <w:rsid w:val="002F054A"/>
    <w:rsid w:val="002F0A94"/>
    <w:rsid w:val="00333D6B"/>
    <w:rsid w:val="00350455"/>
    <w:rsid w:val="00356974"/>
    <w:rsid w:val="00370876"/>
    <w:rsid w:val="00382C09"/>
    <w:rsid w:val="003B7C5A"/>
    <w:rsid w:val="003C2C30"/>
    <w:rsid w:val="003E4227"/>
    <w:rsid w:val="00426790"/>
    <w:rsid w:val="0043284A"/>
    <w:rsid w:val="00436A70"/>
    <w:rsid w:val="004572D8"/>
    <w:rsid w:val="004640F2"/>
    <w:rsid w:val="004A7AD5"/>
    <w:rsid w:val="004C3B2B"/>
    <w:rsid w:val="005127E7"/>
    <w:rsid w:val="00535B01"/>
    <w:rsid w:val="00560C5A"/>
    <w:rsid w:val="0058298B"/>
    <w:rsid w:val="005B3614"/>
    <w:rsid w:val="005B7119"/>
    <w:rsid w:val="005C159C"/>
    <w:rsid w:val="0061749F"/>
    <w:rsid w:val="00620A12"/>
    <w:rsid w:val="00637718"/>
    <w:rsid w:val="00642568"/>
    <w:rsid w:val="00643C12"/>
    <w:rsid w:val="00690952"/>
    <w:rsid w:val="006A4EEC"/>
    <w:rsid w:val="006B663A"/>
    <w:rsid w:val="006F0B4F"/>
    <w:rsid w:val="00710AC9"/>
    <w:rsid w:val="00717B42"/>
    <w:rsid w:val="00733A17"/>
    <w:rsid w:val="007415B9"/>
    <w:rsid w:val="00757110"/>
    <w:rsid w:val="00764DED"/>
    <w:rsid w:val="007706C4"/>
    <w:rsid w:val="007F194B"/>
    <w:rsid w:val="00834F5C"/>
    <w:rsid w:val="00856178"/>
    <w:rsid w:val="008A7B86"/>
    <w:rsid w:val="008F2F4D"/>
    <w:rsid w:val="008F792A"/>
    <w:rsid w:val="00910253"/>
    <w:rsid w:val="00910F5A"/>
    <w:rsid w:val="009332B8"/>
    <w:rsid w:val="00991518"/>
    <w:rsid w:val="0099556A"/>
    <w:rsid w:val="009D395D"/>
    <w:rsid w:val="00A047E3"/>
    <w:rsid w:val="00A147BB"/>
    <w:rsid w:val="00A21B19"/>
    <w:rsid w:val="00A325E0"/>
    <w:rsid w:val="00A541E6"/>
    <w:rsid w:val="00A560E5"/>
    <w:rsid w:val="00A73540"/>
    <w:rsid w:val="00A96D0A"/>
    <w:rsid w:val="00AB4406"/>
    <w:rsid w:val="00AB6FBE"/>
    <w:rsid w:val="00AF037B"/>
    <w:rsid w:val="00AF0624"/>
    <w:rsid w:val="00B04EAA"/>
    <w:rsid w:val="00B76FCB"/>
    <w:rsid w:val="00B834C3"/>
    <w:rsid w:val="00BA1A21"/>
    <w:rsid w:val="00BC5E9D"/>
    <w:rsid w:val="00C069E3"/>
    <w:rsid w:val="00C6134E"/>
    <w:rsid w:val="00C67C8B"/>
    <w:rsid w:val="00C67D71"/>
    <w:rsid w:val="00CC76AF"/>
    <w:rsid w:val="00CE387F"/>
    <w:rsid w:val="00CF0196"/>
    <w:rsid w:val="00D20D62"/>
    <w:rsid w:val="00D26B5D"/>
    <w:rsid w:val="00D43F4A"/>
    <w:rsid w:val="00D45272"/>
    <w:rsid w:val="00D849B7"/>
    <w:rsid w:val="00DC088F"/>
    <w:rsid w:val="00DC244A"/>
    <w:rsid w:val="00DD2C96"/>
    <w:rsid w:val="00DE1A2C"/>
    <w:rsid w:val="00DE5095"/>
    <w:rsid w:val="00DF0979"/>
    <w:rsid w:val="00DF2CE3"/>
    <w:rsid w:val="00E13428"/>
    <w:rsid w:val="00E40020"/>
    <w:rsid w:val="00E63B92"/>
    <w:rsid w:val="00E70398"/>
    <w:rsid w:val="00E8492D"/>
    <w:rsid w:val="00EC4F92"/>
    <w:rsid w:val="00ED1136"/>
    <w:rsid w:val="00EF441F"/>
    <w:rsid w:val="00F1013C"/>
    <w:rsid w:val="00F77139"/>
    <w:rsid w:val="00F800B7"/>
    <w:rsid w:val="00FB2183"/>
    <w:rsid w:val="00FD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3474BBAE"/>
  <w15:chartTrackingRefBased/>
  <w15:docId w15:val="{6699DF5F-BB39-41C6-85FC-9556A86087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semiHidden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semiHidden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paragraph" w:styleId="ListParagraph">
    <w:name w:val="List Paragraph"/>
    <w:basedOn w:val="Normal"/>
    <w:uiPriority w:val="34"/>
    <w:qFormat/>
    <w:rsid w:val="00560C5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8492D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E8492D"/>
    <w:rPr>
      <w:rFonts w:ascii="Tahoma" w:eastAsia="Times New Roman" w:hAnsi="Tahoma" w:cs="Angsana New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561</Words>
  <Characters>3198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opdc6</dc:creator>
  <cp:keywords/>
  <cp:lastModifiedBy>ศุภลักษณ์ พรมประทีป</cp:lastModifiedBy>
  <cp:revision>4</cp:revision>
  <cp:lastPrinted>2017-05-04T03:35:00Z</cp:lastPrinted>
  <dcterms:created xsi:type="dcterms:W3CDTF">2019-05-02T03:22:00Z</dcterms:created>
  <dcterms:modified xsi:type="dcterms:W3CDTF">2019-06-13T08:12:00Z</dcterms:modified>
</cp:coreProperties>
</file>